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3613" w14:textId="77777777" w:rsidR="006253FA" w:rsidRDefault="006253FA"/>
    <w:p w14:paraId="5B86C56E" w14:textId="77777777" w:rsidR="006253FA" w:rsidRDefault="006253FA"/>
    <w:p w14:paraId="5653E426" w14:textId="77777777" w:rsidR="009E2AAD" w:rsidRDefault="009E2AAD" w:rsidP="006253FA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9E2AAD">
        <w:rPr>
          <w:rFonts w:ascii="Times New Roman" w:hAnsi="Times New Roman" w:cs="Times New Roman"/>
        </w:rPr>
        <w:t xml:space="preserve">Samodzielny Publiczny Szpital Kliniczny Nr 1 w Lublinie przy ul. Staszica 16 powołując się na zapisy "Zaproszenia do składania ofert na dostawę wirówki" </w:t>
      </w:r>
      <w:r>
        <w:rPr>
          <w:rFonts w:ascii="Times New Roman" w:hAnsi="Times New Roman" w:cs="Times New Roman"/>
        </w:rPr>
        <w:t xml:space="preserve"> </w:t>
      </w:r>
      <w:r w:rsidRPr="009E2AAD">
        <w:rPr>
          <w:rFonts w:ascii="Times New Roman" w:hAnsi="Times New Roman" w:cs="Times New Roman"/>
        </w:rPr>
        <w:t>w ramach prowadzonego rozeznania rynku na dostawę wirówki na potrzeby Pracowni diagnostyki mikrobiologicznej w ramach Projektu „Wsparcie oddziału chorób zakaźnych, oddziału intensywnej terapii, pracowni diagnostycznych oraz innych jednostek zajmujących się udzielaniem świadczeń opieki zdrowotnej w ramach strategii zwalczania COVID-19 w SPSK Nr 1 w Lublinie SPZOZ” nr POIS.11.03.00-00-0057/22 w ramach działania 11.3 Wspieranie naprawy i odporności systemu ochrony zdrowia oś priorytetowa XI REACT – EU Programu Operacyjnego Infrastruktura i Środowisko 2014 – 2020</w:t>
      </w:r>
      <w:r>
        <w:rPr>
          <w:rFonts w:ascii="Times New Roman" w:hAnsi="Times New Roman" w:cs="Times New Roman"/>
        </w:rPr>
        <w:t xml:space="preserve"> </w:t>
      </w:r>
      <w:r w:rsidRPr="009E2AAD">
        <w:rPr>
          <w:rFonts w:ascii="Times New Roman" w:hAnsi="Times New Roman" w:cs="Times New Roman"/>
          <w:b/>
          <w:bCs/>
        </w:rPr>
        <w:t xml:space="preserve">informuje, że korzysta z przysługującego mu prawa i unieważnia Zaproszenie bez podania przyczyny. </w:t>
      </w:r>
    </w:p>
    <w:p w14:paraId="47FC52E6" w14:textId="58C50174" w:rsidR="009E2AAD" w:rsidRPr="009E2AAD" w:rsidRDefault="009E2AAD" w:rsidP="006253FA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9E2AAD">
        <w:rPr>
          <w:rFonts w:ascii="Times New Roman" w:hAnsi="Times New Roman" w:cs="Times New Roman"/>
          <w:b/>
          <w:bCs/>
        </w:rPr>
        <w:t>Zamawiający informuje również, że zosta</w:t>
      </w:r>
      <w:r w:rsidR="00B7181E">
        <w:rPr>
          <w:rFonts w:ascii="Times New Roman" w:hAnsi="Times New Roman" w:cs="Times New Roman"/>
          <w:b/>
          <w:bCs/>
        </w:rPr>
        <w:t>nie</w:t>
      </w:r>
      <w:r w:rsidRPr="009E2AAD">
        <w:rPr>
          <w:rFonts w:ascii="Times New Roman" w:hAnsi="Times New Roman" w:cs="Times New Roman"/>
          <w:b/>
          <w:bCs/>
        </w:rPr>
        <w:t xml:space="preserve"> ogłoszone nowe Zaproszenie do składania ofert na dostawę wirówki.</w:t>
      </w:r>
    </w:p>
    <w:p w14:paraId="144604F9" w14:textId="77777777" w:rsidR="009E2AAD" w:rsidRPr="006253FA" w:rsidRDefault="009E2AAD" w:rsidP="006253FA">
      <w:pPr>
        <w:ind w:firstLine="708"/>
        <w:jc w:val="both"/>
        <w:rPr>
          <w:rFonts w:ascii="Times New Roman" w:hAnsi="Times New Roman" w:cs="Times New Roman"/>
        </w:rPr>
      </w:pPr>
    </w:p>
    <w:sectPr w:rsidR="009E2AAD" w:rsidRPr="006253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38D8" w14:textId="77777777" w:rsidR="004924B0" w:rsidRDefault="004924B0" w:rsidP="006253FA">
      <w:pPr>
        <w:spacing w:after="0" w:line="240" w:lineRule="auto"/>
      </w:pPr>
      <w:r>
        <w:separator/>
      </w:r>
    </w:p>
  </w:endnote>
  <w:endnote w:type="continuationSeparator" w:id="0">
    <w:p w14:paraId="6A732A25" w14:textId="77777777" w:rsidR="004924B0" w:rsidRDefault="004924B0" w:rsidP="006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61E6" w14:textId="77777777" w:rsidR="004924B0" w:rsidRDefault="004924B0" w:rsidP="006253FA">
      <w:pPr>
        <w:spacing w:after="0" w:line="240" w:lineRule="auto"/>
      </w:pPr>
      <w:r>
        <w:separator/>
      </w:r>
    </w:p>
  </w:footnote>
  <w:footnote w:type="continuationSeparator" w:id="0">
    <w:p w14:paraId="2CB7579D" w14:textId="77777777" w:rsidR="004924B0" w:rsidRDefault="004924B0" w:rsidP="0062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F4B6" w14:textId="6D02FD96" w:rsidR="006253FA" w:rsidRDefault="006253FA">
    <w:pPr>
      <w:pStyle w:val="Nagwek"/>
    </w:pPr>
    <w:r>
      <w:rPr>
        <w:noProof/>
      </w:rPr>
      <w:drawing>
        <wp:inline distT="0" distB="0" distL="0" distR="0" wp14:anchorId="153663CE" wp14:editId="3DC94258">
          <wp:extent cx="6029325" cy="86550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6D"/>
    <w:rsid w:val="0000426D"/>
    <w:rsid w:val="00223BBA"/>
    <w:rsid w:val="00342847"/>
    <w:rsid w:val="004924B0"/>
    <w:rsid w:val="005A0723"/>
    <w:rsid w:val="006253FA"/>
    <w:rsid w:val="00643513"/>
    <w:rsid w:val="009E2AAD"/>
    <w:rsid w:val="00B7181E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80856"/>
  <w15:chartTrackingRefBased/>
  <w15:docId w15:val="{DA9B3531-38E5-49C3-ABA9-818ED1B5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3FA"/>
  </w:style>
  <w:style w:type="paragraph" w:styleId="Stopka">
    <w:name w:val="footer"/>
    <w:basedOn w:val="Normalny"/>
    <w:link w:val="StopkaZnak"/>
    <w:uiPriority w:val="99"/>
    <w:unhideWhenUsed/>
    <w:rsid w:val="0062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3FA"/>
  </w:style>
  <w:style w:type="paragraph" w:styleId="Akapitzlist">
    <w:name w:val="List Paragraph"/>
    <w:basedOn w:val="Normalny"/>
    <w:uiPriority w:val="34"/>
    <w:qFormat/>
    <w:rsid w:val="0034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CliniNet</dc:creator>
  <cp:keywords/>
  <dc:description/>
  <cp:lastModifiedBy>CliniNet</cp:lastModifiedBy>
  <cp:revision>6</cp:revision>
  <dcterms:created xsi:type="dcterms:W3CDTF">2023-02-17T07:33:00Z</dcterms:created>
  <dcterms:modified xsi:type="dcterms:W3CDTF">2023-02-17T07:49:00Z</dcterms:modified>
</cp:coreProperties>
</file>